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6C05C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(к параграф</w:t>
      </w:r>
      <w:r w:rsidR="00A735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</w:t>
      </w:r>
      <w:r w:rsidR="000376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A735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</w:t>
      </w:r>
      <w:r w:rsidR="006C05C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16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6C05C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27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A735E9" w:rsidRPr="006C05C5" w:rsidRDefault="006C05C5" w:rsidP="006C05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C05C5">
        <w:rPr>
          <w:rFonts w:ascii="Times New Roman" w:eastAsia="Calibri" w:hAnsi="Times New Roman" w:cs="Times New Roman"/>
          <w:bCs/>
          <w:sz w:val="28"/>
          <w:szCs w:val="28"/>
        </w:rPr>
        <w:t>Какие вещества называют аминами? Какой признак положен в основу классификации аминов?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Назовите основные области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применени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анилина. Оформить в виде презентации.</w:t>
      </w:r>
    </w:p>
    <w:p w:rsidR="006C05C5" w:rsidRPr="006C05C5" w:rsidRDefault="006C05C5" w:rsidP="006C05C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Смесь газов объемом 24 л (н. у,), содержащую метиламин, сожгли, при этом получили 8,96 л азота (н. </w:t>
      </w:r>
      <w:proofErr w:type="gramStart"/>
      <w:r w:rsidRPr="006C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C05C5">
        <w:rPr>
          <w:rFonts w:ascii="Times New Roman" w:eastAsia="Times New Roman" w:hAnsi="Times New Roman" w:cs="Times New Roman"/>
          <w:sz w:val="28"/>
          <w:szCs w:val="28"/>
          <w:lang w:eastAsia="ru-RU"/>
        </w:rPr>
        <w:t>.). Определите объемную долю метиламина в исходной смеси.</w:t>
      </w:r>
    </w:p>
    <w:p w:rsidR="006C05C5" w:rsidRPr="006C05C5" w:rsidRDefault="006C05C5" w:rsidP="006C05C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массу бромной воды с массовой долей брома 2%, которая потребуется для полного взаимодействия со 168 г 1%-</w:t>
      </w:r>
      <w:proofErr w:type="spellStart"/>
      <w:r w:rsidRPr="006C0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C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анилина.</w:t>
      </w:r>
    </w:p>
    <w:p w:rsidR="006C05C5" w:rsidRPr="006C05C5" w:rsidRDefault="006C05C5" w:rsidP="006C05C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C0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Запишите уравнения реакций, с помощью которых можно осуществить следующие превращения:</w:t>
      </w:r>
    </w:p>
    <w:p w:rsidR="006C05C5" w:rsidRPr="006C05C5" w:rsidRDefault="006C05C5" w:rsidP="006C05C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карбонат кальция → оксид кальция → карбид кальция → ацетилен → бензол → нитробензол → анилин → </w:t>
      </w:r>
      <w:proofErr w:type="spellStart"/>
      <w:r w:rsidRPr="006C05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триброманилин</w:t>
      </w:r>
      <w:proofErr w:type="spellEnd"/>
      <w:r w:rsidRPr="006C0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C05C5" w:rsidRPr="006C05C5" w:rsidRDefault="006C05C5" w:rsidP="006C05C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6C05C5" w:rsidRPr="006C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27EAE"/>
    <w:multiLevelType w:val="multilevel"/>
    <w:tmpl w:val="40F4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45FE9"/>
    <w:multiLevelType w:val="multilevel"/>
    <w:tmpl w:val="756C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571A5"/>
    <w:multiLevelType w:val="multilevel"/>
    <w:tmpl w:val="2C80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147E9"/>
    <w:multiLevelType w:val="hybridMultilevel"/>
    <w:tmpl w:val="E3CE0606"/>
    <w:lvl w:ilvl="0" w:tplc="95D21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46E0C"/>
    <w:multiLevelType w:val="multilevel"/>
    <w:tmpl w:val="1318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D2117"/>
    <w:multiLevelType w:val="multilevel"/>
    <w:tmpl w:val="507C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3D0FEB"/>
    <w:rsid w:val="006C05C5"/>
    <w:rsid w:val="00767436"/>
    <w:rsid w:val="0081719F"/>
    <w:rsid w:val="00A735E9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6</cp:revision>
  <dcterms:created xsi:type="dcterms:W3CDTF">2020-03-25T16:36:00Z</dcterms:created>
  <dcterms:modified xsi:type="dcterms:W3CDTF">2020-04-16T21:28:00Z</dcterms:modified>
</cp:coreProperties>
</file>